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5F0A" w14:textId="39F4C1CD" w:rsidR="00E61B9B" w:rsidRPr="00E61B9B" w:rsidRDefault="00E61B9B" w:rsidP="00E61B9B">
      <w:pPr>
        <w:jc w:val="center"/>
        <w:rPr>
          <w:b/>
          <w:bCs/>
        </w:rPr>
      </w:pPr>
      <w:r w:rsidRPr="00E61B9B">
        <w:rPr>
          <w:b/>
          <w:bCs/>
          <w:noProof/>
        </w:rPr>
        <w:drawing>
          <wp:inline distT="0" distB="0" distL="0" distR="0" wp14:anchorId="63124148" wp14:editId="16DD117E">
            <wp:extent cx="1623060" cy="579120"/>
            <wp:effectExtent l="0" t="0" r="0" b="0"/>
            <wp:docPr id="616734316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F473" w14:textId="77777777" w:rsidR="00E61B9B" w:rsidRPr="00E61B9B" w:rsidRDefault="00E61B9B" w:rsidP="00E61B9B">
      <w:pPr>
        <w:jc w:val="center"/>
        <w:rPr>
          <w:b/>
          <w:bCs/>
        </w:rPr>
      </w:pPr>
    </w:p>
    <w:p w14:paraId="6727B63E" w14:textId="5FB43B60" w:rsidR="00E61B9B" w:rsidRPr="00E61B9B" w:rsidRDefault="00E61B9B" w:rsidP="00E61B9B">
      <w:pPr>
        <w:jc w:val="center"/>
        <w:rPr>
          <w:b/>
          <w:bCs/>
        </w:rPr>
      </w:pPr>
      <w:r w:rsidRPr="00E61B9B">
        <w:rPr>
          <w:b/>
          <w:bCs/>
        </w:rPr>
        <w:t xml:space="preserve">RFP – </w:t>
      </w:r>
      <w:r>
        <w:rPr>
          <w:b/>
          <w:bCs/>
        </w:rPr>
        <w:t>District Court Re-entry Project – Case Management Services</w:t>
      </w:r>
    </w:p>
    <w:p w14:paraId="798759E3" w14:textId="77777777" w:rsidR="00E61B9B" w:rsidRPr="00E61B9B" w:rsidRDefault="00E61B9B" w:rsidP="00E61B9B">
      <w:pPr>
        <w:pBdr>
          <w:bottom w:val="single" w:sz="12" w:space="1" w:color="auto"/>
        </w:pBdr>
        <w:jc w:val="center"/>
        <w:rPr>
          <w:b/>
          <w:bCs/>
          <w:i/>
          <w:iCs/>
        </w:rPr>
      </w:pPr>
      <w:r w:rsidRPr="00E61B9B">
        <w:rPr>
          <w:b/>
          <w:bCs/>
          <w:i/>
          <w:iCs/>
        </w:rPr>
        <w:t>Bidder Questions</w:t>
      </w:r>
    </w:p>
    <w:p w14:paraId="6E6590E3" w14:textId="77777777" w:rsidR="00E61B9B" w:rsidRDefault="00E61B9B" w:rsidP="00537F98">
      <w:pPr>
        <w:rPr>
          <w:b/>
          <w:bCs/>
        </w:rPr>
      </w:pPr>
    </w:p>
    <w:p w14:paraId="349D3F6E" w14:textId="61F9210F" w:rsidR="00514846" w:rsidRPr="00BE536E" w:rsidRDefault="007F522C" w:rsidP="00537F98">
      <w:pPr>
        <w:rPr>
          <w:b/>
          <w:bCs/>
        </w:rPr>
      </w:pPr>
      <w:r w:rsidRPr="00BE536E">
        <w:rPr>
          <w:b/>
          <w:bCs/>
        </w:rPr>
        <w:t>How many organizations will be awarded contracts for this program?</w:t>
      </w:r>
    </w:p>
    <w:p w14:paraId="2B244E4D" w14:textId="221C9FF7" w:rsidR="007F522C" w:rsidRPr="00BE536E" w:rsidRDefault="007F522C" w:rsidP="00537F98">
      <w:r w:rsidRPr="00BE536E">
        <w:t>One.</w:t>
      </w:r>
    </w:p>
    <w:p w14:paraId="7915907F" w14:textId="19C84CB2" w:rsidR="00695A2E" w:rsidRDefault="003529AB">
      <w:pPr>
        <w:rPr>
          <w:b/>
          <w:bCs/>
        </w:rPr>
      </w:pPr>
      <w:r>
        <w:rPr>
          <w:b/>
          <w:bCs/>
        </w:rPr>
        <w:t>Will the organization with the lowest bid automatically be selected?</w:t>
      </w:r>
    </w:p>
    <w:p w14:paraId="23DA38EC" w14:textId="530E9AFB" w:rsidR="003529AB" w:rsidRDefault="003529AB">
      <w:r>
        <w:t>No. This is not a low-bid procurement.</w:t>
      </w:r>
    </w:p>
    <w:p w14:paraId="403161AA" w14:textId="77777777" w:rsidR="00B65CED" w:rsidRPr="00B65CED" w:rsidRDefault="00B65CED" w:rsidP="00B65CED">
      <w:pPr>
        <w:rPr>
          <w:b/>
          <w:bCs/>
        </w:rPr>
      </w:pPr>
      <w:r w:rsidRPr="00B65CED">
        <w:rPr>
          <w:b/>
          <w:bCs/>
        </w:rPr>
        <w:t>Are we allowed to charge a management fee and 15% indirect?</w:t>
      </w:r>
    </w:p>
    <w:p w14:paraId="671FEAC5" w14:textId="3E5366F5" w:rsidR="00B65CED" w:rsidRPr="00A676F7" w:rsidRDefault="00A676F7">
      <w:r w:rsidRPr="00A676F7">
        <w:t xml:space="preserve">Applicants may include </w:t>
      </w:r>
      <w:r w:rsidRPr="00A676F7">
        <w:t xml:space="preserve">the 15% </w:t>
      </w:r>
      <w:proofErr w:type="gramStart"/>
      <w:r w:rsidRPr="00A676F7">
        <w:t>de minimis</w:t>
      </w:r>
      <w:proofErr w:type="gramEnd"/>
      <w:r w:rsidRPr="00A676F7">
        <w:t xml:space="preserve"> indirect cost rate that w</w:t>
      </w:r>
      <w:r w:rsidRPr="00A676F7">
        <w:t>ent</w:t>
      </w:r>
      <w:r w:rsidRPr="00A676F7">
        <w:t xml:space="preserve"> into effect October 1, 2024, </w:t>
      </w:r>
      <w:proofErr w:type="gramStart"/>
      <w:r w:rsidRPr="00A676F7">
        <w:t>per</w:t>
      </w:r>
      <w:proofErr w:type="gramEnd"/>
      <w:r w:rsidRPr="00A676F7">
        <w:t xml:space="preserve"> the Uniform Guidance 2CFR200</w:t>
      </w:r>
      <w:r w:rsidRPr="00A676F7">
        <w:t>.</w:t>
      </w:r>
    </w:p>
    <w:p w14:paraId="21B091A7" w14:textId="1A301962" w:rsidR="00537F98" w:rsidRDefault="00D300F2">
      <w:pPr>
        <w:rPr>
          <w:b/>
          <w:bCs/>
        </w:rPr>
      </w:pPr>
      <w:r>
        <w:rPr>
          <w:b/>
          <w:bCs/>
        </w:rPr>
        <w:t>How many case managers will be required for this project?</w:t>
      </w:r>
    </w:p>
    <w:p w14:paraId="40884AEF" w14:textId="6AEB8DF6" w:rsidR="00D300F2" w:rsidRDefault="00D300F2">
      <w:r>
        <w:t xml:space="preserve">There is no explicit requirement, but </w:t>
      </w:r>
      <w:r w:rsidR="004B6D4B">
        <w:t>the case managers will serve 150 participants each year. MOED estimates 2-3 case managers would be required to handle this caseload.</w:t>
      </w:r>
    </w:p>
    <w:p w14:paraId="617CD83D" w14:textId="58414CD2" w:rsidR="00BF1612" w:rsidRDefault="00BF1612">
      <w:pPr>
        <w:rPr>
          <w:b/>
          <w:bCs/>
        </w:rPr>
      </w:pPr>
      <w:r>
        <w:rPr>
          <w:b/>
          <w:bCs/>
        </w:rPr>
        <w:t xml:space="preserve">Are organizations required to use staffing agencies </w:t>
      </w:r>
      <w:r w:rsidR="00BE536E">
        <w:rPr>
          <w:b/>
          <w:bCs/>
        </w:rPr>
        <w:t>to hire case managers?</w:t>
      </w:r>
    </w:p>
    <w:p w14:paraId="47052821" w14:textId="4C1434F7" w:rsidR="00BE536E" w:rsidRPr="00BE536E" w:rsidRDefault="00BE536E">
      <w:r>
        <w:t>No.</w:t>
      </w:r>
    </w:p>
    <w:p w14:paraId="0FEC3E4A" w14:textId="599DC743" w:rsidR="00537F98" w:rsidRDefault="003A3271">
      <w:pPr>
        <w:rPr>
          <w:b/>
          <w:bCs/>
        </w:rPr>
      </w:pPr>
      <w:r>
        <w:rPr>
          <w:b/>
          <w:bCs/>
        </w:rPr>
        <w:t>Will MOED provide equipment (e.g. laptops, desktops, printers) to the organization selected for this project?</w:t>
      </w:r>
    </w:p>
    <w:p w14:paraId="055E06F4" w14:textId="77777777" w:rsidR="000E0226" w:rsidRDefault="003A3271" w:rsidP="000E0226">
      <w:r>
        <w:t xml:space="preserve">No. </w:t>
      </w:r>
      <w:r w:rsidR="00EF7F43">
        <w:t xml:space="preserve">The selected organization will be </w:t>
      </w:r>
      <w:r w:rsidR="00BE536E">
        <w:t>provided with</w:t>
      </w:r>
      <w:r w:rsidR="00EF7F43">
        <w:t xml:space="preserve"> space at the District Court, but must supply their own equipment</w:t>
      </w:r>
      <w:r w:rsidR="0049341D">
        <w:t xml:space="preserve">. </w:t>
      </w:r>
    </w:p>
    <w:p w14:paraId="3D012F0A" w14:textId="16D1B01D" w:rsidR="000E0226" w:rsidRPr="000E0226" w:rsidRDefault="000E0226" w:rsidP="000E0226">
      <w:pPr>
        <w:rPr>
          <w:b/>
          <w:bCs/>
        </w:rPr>
      </w:pPr>
      <w:r w:rsidRPr="000E0226">
        <w:rPr>
          <w:b/>
          <w:bCs/>
        </w:rPr>
        <w:t>Is the space at the district court permanent space (could we have a desktop computer placed there)? </w:t>
      </w:r>
    </w:p>
    <w:p w14:paraId="56965C0F" w14:textId="06D6AEE9" w:rsidR="00F403D3" w:rsidRPr="003A3271" w:rsidRDefault="00D61F0F">
      <w:r>
        <w:t>Yes. The space allocated will be dedicated to the selected organization for the duration of the contract.</w:t>
      </w:r>
    </w:p>
    <w:p w14:paraId="07F4E186" w14:textId="170428FB" w:rsidR="00537F98" w:rsidRDefault="0049341D">
      <w:pPr>
        <w:rPr>
          <w:b/>
          <w:bCs/>
        </w:rPr>
      </w:pPr>
      <w:r>
        <w:rPr>
          <w:b/>
          <w:bCs/>
        </w:rPr>
        <w:t>What are the deliverables expected for this project?</w:t>
      </w:r>
    </w:p>
    <w:p w14:paraId="10B60D22" w14:textId="57119201" w:rsidR="00537F98" w:rsidRDefault="0049341D">
      <w:r>
        <w:lastRenderedPageBreak/>
        <w:t xml:space="preserve">Case managers will serve 150 participants </w:t>
      </w:r>
      <w:r w:rsidR="00B6679E">
        <w:t>per year</w:t>
      </w:r>
      <w:r w:rsidR="00A47713">
        <w:t xml:space="preserve"> and refer job-ready participants to MOED for </w:t>
      </w:r>
      <w:r w:rsidR="002674CC">
        <w:t>training and employment</w:t>
      </w:r>
      <w:r w:rsidR="00A47713">
        <w:t xml:space="preserve"> placement service</w:t>
      </w:r>
      <w:r w:rsidR="002674CC">
        <w:t>s</w:t>
      </w:r>
      <w:r w:rsidR="00B6679E">
        <w:t xml:space="preserve">. </w:t>
      </w:r>
      <w:r w:rsidR="00786ED2">
        <w:t xml:space="preserve">Case managers will maintain contact with participants throughout the training and employment placement process and monitor their progress and retention status. </w:t>
      </w:r>
      <w:r w:rsidR="008A5ABA">
        <w:t xml:space="preserve">The expectation is that </w:t>
      </w:r>
      <w:r w:rsidR="0001172C">
        <w:t>7</w:t>
      </w:r>
      <w:r w:rsidR="008A5ABA">
        <w:t>0% of participants will reach job-ready statu</w:t>
      </w:r>
      <w:r w:rsidR="005036E4">
        <w:t>s and be referred to MOED</w:t>
      </w:r>
      <w:r w:rsidR="001F186F">
        <w:t>, that 70% of those who enter training programs will be placed into employment, and 6</w:t>
      </w:r>
      <w:r w:rsidR="0001172C">
        <w:t>5</w:t>
      </w:r>
      <w:r w:rsidR="001F186F">
        <w:t>% of those placed into employment will retain employment for at least 6 months</w:t>
      </w:r>
      <w:r w:rsidR="005036E4">
        <w:t xml:space="preserve">. </w:t>
      </w:r>
      <w:r w:rsidR="00AA269D">
        <w:t xml:space="preserve">Participants who are unable to complete training or maintain employment </w:t>
      </w:r>
      <w:r w:rsidR="00E265F8">
        <w:t xml:space="preserve">will be </w:t>
      </w:r>
      <w:proofErr w:type="gramStart"/>
      <w:r w:rsidR="00E265F8">
        <w:t>referred back</w:t>
      </w:r>
      <w:proofErr w:type="gramEnd"/>
      <w:r w:rsidR="00E265F8">
        <w:t xml:space="preserve"> to the case managers for additional barrier removal services. </w:t>
      </w:r>
      <w:r w:rsidR="00AA269D">
        <w:t xml:space="preserve"> </w:t>
      </w:r>
    </w:p>
    <w:p w14:paraId="468DEDAF" w14:textId="1FB9D23A" w:rsidR="001E6D46" w:rsidRDefault="001E6D46">
      <w:pPr>
        <w:rPr>
          <w:b/>
          <w:bCs/>
        </w:rPr>
      </w:pPr>
      <w:r>
        <w:rPr>
          <w:b/>
          <w:bCs/>
        </w:rPr>
        <w:t xml:space="preserve">Who will administer participant stipends </w:t>
      </w:r>
      <w:r w:rsidR="004853CD">
        <w:rPr>
          <w:b/>
          <w:bCs/>
        </w:rPr>
        <w:t>for this program?</w:t>
      </w:r>
    </w:p>
    <w:p w14:paraId="249B8BDD" w14:textId="4B2BFBB4" w:rsidR="00537F98" w:rsidRPr="00537F98" w:rsidRDefault="004853CD" w:rsidP="00537F98">
      <w:r>
        <w:t>MOED will coordinate stipend</w:t>
      </w:r>
      <w:r w:rsidR="00D85AC3">
        <w:t>s for participants</w:t>
      </w:r>
      <w:r w:rsidR="004E23C7">
        <w:t xml:space="preserve"> as they are placed and reach milestones in their training and/or employment. </w:t>
      </w:r>
    </w:p>
    <w:p w14:paraId="45AA8F7D" w14:textId="77777777" w:rsidR="00566D27" w:rsidRPr="009E0775" w:rsidRDefault="00566D27" w:rsidP="00566D27">
      <w:pPr>
        <w:rPr>
          <w:b/>
          <w:bCs/>
        </w:rPr>
      </w:pPr>
      <w:r w:rsidRPr="009E0775">
        <w:rPr>
          <w:b/>
          <w:bCs/>
        </w:rPr>
        <w:t>Are we allowed to include graphics in the proposal? </w:t>
      </w:r>
    </w:p>
    <w:p w14:paraId="3B4F888D" w14:textId="77777777" w:rsidR="00566D27" w:rsidRDefault="00566D27" w:rsidP="00566D27">
      <w:r>
        <w:t>Graphics may be included in the proposal but are not excluded from the overall 10-page proposal length limit.</w:t>
      </w:r>
    </w:p>
    <w:p w14:paraId="1E3B18FB" w14:textId="77777777" w:rsidR="00537F98" w:rsidRDefault="00537F98"/>
    <w:sectPr w:rsidR="0053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2636"/>
    <w:multiLevelType w:val="multilevel"/>
    <w:tmpl w:val="36C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DD2A96"/>
    <w:multiLevelType w:val="multilevel"/>
    <w:tmpl w:val="F3B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00669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0948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98"/>
    <w:rsid w:val="0001172C"/>
    <w:rsid w:val="000E0226"/>
    <w:rsid w:val="001E6D46"/>
    <w:rsid w:val="001F186F"/>
    <w:rsid w:val="002674CC"/>
    <w:rsid w:val="002D5FC5"/>
    <w:rsid w:val="003529AB"/>
    <w:rsid w:val="003A3271"/>
    <w:rsid w:val="004573C9"/>
    <w:rsid w:val="004625F3"/>
    <w:rsid w:val="004853CD"/>
    <w:rsid w:val="0049341D"/>
    <w:rsid w:val="004B6D4B"/>
    <w:rsid w:val="004E23C7"/>
    <w:rsid w:val="005036E4"/>
    <w:rsid w:val="00514846"/>
    <w:rsid w:val="00537F98"/>
    <w:rsid w:val="00566D27"/>
    <w:rsid w:val="00595EB7"/>
    <w:rsid w:val="00695A2E"/>
    <w:rsid w:val="00786ED2"/>
    <w:rsid w:val="007F522C"/>
    <w:rsid w:val="00893229"/>
    <w:rsid w:val="008A5ABA"/>
    <w:rsid w:val="009E0775"/>
    <w:rsid w:val="00A47713"/>
    <w:rsid w:val="00A6129A"/>
    <w:rsid w:val="00A676F7"/>
    <w:rsid w:val="00AA269D"/>
    <w:rsid w:val="00B06201"/>
    <w:rsid w:val="00B65CED"/>
    <w:rsid w:val="00B6679E"/>
    <w:rsid w:val="00B87E5E"/>
    <w:rsid w:val="00BE536E"/>
    <w:rsid w:val="00BF1612"/>
    <w:rsid w:val="00C35032"/>
    <w:rsid w:val="00D300F2"/>
    <w:rsid w:val="00D61F0F"/>
    <w:rsid w:val="00D85AC3"/>
    <w:rsid w:val="00DE02BF"/>
    <w:rsid w:val="00E265F8"/>
    <w:rsid w:val="00E61B9B"/>
    <w:rsid w:val="00EA4B66"/>
    <w:rsid w:val="00EF7F43"/>
    <w:rsid w:val="00F4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C1C9"/>
  <w15:chartTrackingRefBased/>
  <w15:docId w15:val="{6242053C-7990-4F9A-88DC-57EB192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23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9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5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4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46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5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3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9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02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0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5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835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5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6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6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05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3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548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5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2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0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1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05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1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9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29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3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3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4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967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1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8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3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1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41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7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9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1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78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1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45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1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2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3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5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2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2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7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1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0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7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02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71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0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2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133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59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2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3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1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2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78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72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74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8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1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30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9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1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2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89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2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0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0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3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8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1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3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4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2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7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4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8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80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8978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7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0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28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14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2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76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0781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6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7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3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92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0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89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3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2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6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82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1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1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5630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0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34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31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08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030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96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1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7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0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0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227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9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4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49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90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8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5116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34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0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17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9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0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78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6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35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8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1148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1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5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3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4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73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2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7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133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5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3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293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3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37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73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0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81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06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5949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0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46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55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95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8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90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4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871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8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84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4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22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94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9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0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45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8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05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4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1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478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1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22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54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06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2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81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33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97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6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3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0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86880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48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52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9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9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1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1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9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8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5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9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7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2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0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4839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7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13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4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16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6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5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1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9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3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48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1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0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8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94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9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36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6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9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2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94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5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7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57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0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89717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91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01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49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47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3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7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9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6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7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76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7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0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6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55827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22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9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56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2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5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8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2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5140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14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8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0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7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84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514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80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93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1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6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29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4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2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8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3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9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6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15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2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49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16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97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8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97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93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98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37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2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4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7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9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84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0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6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0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2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4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6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5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2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814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6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0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6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53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0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13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6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7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4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1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5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3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9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7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3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2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8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4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6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8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9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468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6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0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4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5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1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0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9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2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7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7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8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4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5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6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1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9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40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2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3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19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3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64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0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8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2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2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4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71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5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1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4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23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5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9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6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0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8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5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8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5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8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92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03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9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86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1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89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8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3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050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59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2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80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6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59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2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73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21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8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8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3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0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2686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26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9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2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491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3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363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6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0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84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794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55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371808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0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73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501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04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98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50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1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4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918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8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28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177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751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397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896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78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696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857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32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868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877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09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78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3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038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39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632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409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8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877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9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174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8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2898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403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75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9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514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01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480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173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280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677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91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308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1315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240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32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438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8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525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71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292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71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9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369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902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79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964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88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670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614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569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508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81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214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965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13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46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836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217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52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1610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2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47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7546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567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8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659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27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4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75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05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570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000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74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606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65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25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85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3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6082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303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16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7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0892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22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13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126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65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52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58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334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588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422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2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07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53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95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811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63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781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7864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9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58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4345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802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4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28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82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86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10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98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78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71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2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93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82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80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699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717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70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609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85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5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1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818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792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75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071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21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164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17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211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584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3081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19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91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12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878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1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017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3324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86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9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04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375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255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925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425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06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008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4212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264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6213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42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0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64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70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37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961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6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142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4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3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42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32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206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980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2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685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988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67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313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464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83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630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908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006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861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60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06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845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2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38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868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34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94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22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589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2279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36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300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8253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86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634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89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4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22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726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7487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765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80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46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345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66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120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728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154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032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19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561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44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0817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90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98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7977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538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06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580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996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545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745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68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116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02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6878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135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20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16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43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03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483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3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241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828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273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02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80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45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225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270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19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38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21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8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46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41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65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88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7976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769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792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4643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161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7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487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83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71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5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219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61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331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149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0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09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587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16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663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544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424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336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799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657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979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787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2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9230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40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3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1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063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667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9977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13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8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235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738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468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6609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7944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21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50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123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90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349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864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8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08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662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7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058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66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37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170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084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227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8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335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688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20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52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4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4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683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15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8640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453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533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106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228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991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830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75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712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54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71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481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023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3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941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03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73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86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13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4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03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1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3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359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9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978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034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8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85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09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96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48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83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754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4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96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94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68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1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690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0697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979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659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59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5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97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64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9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655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22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77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61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50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654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81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619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568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96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967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33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27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896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9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0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22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04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5473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292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815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10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88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44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02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738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469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749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61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0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60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16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093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455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176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77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659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749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0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323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103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1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24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02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75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08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12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000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28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200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0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92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375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771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427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44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72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398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2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5489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91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00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63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57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92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739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272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37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9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16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164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82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69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11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243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0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83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962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975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2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36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683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249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09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353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2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496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43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964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12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02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06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1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13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22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60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828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16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4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70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405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71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4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384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090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136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036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875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018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302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727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003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487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856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91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99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55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91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823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249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38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800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9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42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951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9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95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511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45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635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2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3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071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20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182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85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86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53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209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921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8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62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59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33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685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270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15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98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31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7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14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6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05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03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78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33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8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35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401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41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35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90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56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40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357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073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573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7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94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61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21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725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427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556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404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088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03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9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17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971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417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961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61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8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844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81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5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474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115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8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364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3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76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7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002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0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22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64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0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345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3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9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5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4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0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7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54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2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8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49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3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2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6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1393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8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2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12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82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54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116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75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1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56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4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46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3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1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1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6907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8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7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55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38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97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41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45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1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4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1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0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81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1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5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1281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9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0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9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35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9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8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13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81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36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8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26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0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1177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2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53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157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34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4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40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98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7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2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9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542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3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70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81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4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2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47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88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9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3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709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2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8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11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9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84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6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157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0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68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5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0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1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45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02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6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2500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3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513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9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2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11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6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8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41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57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368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80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571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9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10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36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7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4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2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8604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0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4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6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79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8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2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4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6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53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0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7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98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63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4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9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0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630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2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5501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0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03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2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5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0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1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5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8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69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5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3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48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8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70111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5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42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32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03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35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1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4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4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1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0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9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2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554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96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13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44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66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0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4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09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1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5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1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98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1052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6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7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0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92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425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2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9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9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4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6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45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6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7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9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68395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47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27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8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9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2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09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6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36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4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1355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80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1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98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1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42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57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4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7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3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9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9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6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7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5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0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7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3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1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3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7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6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1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8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23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7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0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0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11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1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8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4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5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0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6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1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31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2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1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4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44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9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8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70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4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0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2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1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4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00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4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2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7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4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72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4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8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8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3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5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80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5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65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8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5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6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7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4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2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1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0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4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2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0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0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7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0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0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47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99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3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7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1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43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4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25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53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4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4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6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6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5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9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07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8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9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9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5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60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63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5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9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5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5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43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7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7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8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2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97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3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9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3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7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3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806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4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40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400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6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269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8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51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3298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2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8439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5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7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4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16441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6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46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0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2176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20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0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92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67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15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1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237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93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58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912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54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533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58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046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770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130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541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509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14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82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26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878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29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685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7691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36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37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668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189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686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616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4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13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300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06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33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02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7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1090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361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8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681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481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768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282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2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053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597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322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87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296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968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46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185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07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70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64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93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618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636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40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903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200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556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7535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03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13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1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783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48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312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78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233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50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14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510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64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07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754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9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85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10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332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219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72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241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284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2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09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43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947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68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664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959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407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11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1324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9110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670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61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2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813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735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76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993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56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76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2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93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84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61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68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946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460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03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9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494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176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6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09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340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83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81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02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14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456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636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575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8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200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97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22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743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80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416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63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5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6314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78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260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543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53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6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78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7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91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88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65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476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90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64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3257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819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104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35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492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08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63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3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797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683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102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013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69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527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46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538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599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62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707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487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1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569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769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287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599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825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679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957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920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2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76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409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9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31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362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992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6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90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8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55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999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249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916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13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36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207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720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73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870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96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33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8668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654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021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1990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085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82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42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64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8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079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55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756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46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679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142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82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04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8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57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68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6823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10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480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792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50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487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4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6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54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5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781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006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03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92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5454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395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90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469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45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223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04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4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141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05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381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80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076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734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13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63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67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39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93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6363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59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8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7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7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392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5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44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779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866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43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91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7547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142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790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47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48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04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91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60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5405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660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095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4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82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472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899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84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702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44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1037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75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49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0708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49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249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247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3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48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300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07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52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19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7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47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17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21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844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654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887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7507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612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351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663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923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872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88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5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8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54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26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2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429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11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37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47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1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5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998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90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21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61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9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78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835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396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421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99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15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384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62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200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897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93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40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68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12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75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792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9729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719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1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8545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565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048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0127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638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329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32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0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9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55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9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00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772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35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506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0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517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6166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1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4664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399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65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40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7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58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133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891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04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16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79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211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19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35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765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182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07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251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977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899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54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0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83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8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40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651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3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68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5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9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64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8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163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10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60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800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68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4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32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672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74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95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0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3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527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211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26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376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890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1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367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76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54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97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41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030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82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125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84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584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72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737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73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16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52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67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84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55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101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3584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28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75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0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117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91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63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02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69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62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972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1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6937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959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251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4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0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95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698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19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458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9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37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03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2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0026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21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87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6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79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691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82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13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3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011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199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17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53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7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62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594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0274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47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8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53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829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13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627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534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13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10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142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23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790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578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51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94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4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91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83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36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93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280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91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13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90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021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95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66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279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91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703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95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475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759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237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698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15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42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56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541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175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687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763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73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45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09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970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06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983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18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5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16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9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972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59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934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1449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8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267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51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037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509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259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5708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89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69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825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28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210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34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41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903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21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55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75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369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732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49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01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7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32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8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67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74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22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48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99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179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63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94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513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475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46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67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519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7589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888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52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464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777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15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054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393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871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9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350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1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564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0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3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247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77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2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6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14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64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95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7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422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0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119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0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6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2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781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4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96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1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6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Angela (MOED)</dc:creator>
  <cp:keywords/>
  <dc:description/>
  <cp:lastModifiedBy>Harrison, Angela (MOED)</cp:lastModifiedBy>
  <cp:revision>38</cp:revision>
  <dcterms:created xsi:type="dcterms:W3CDTF">2025-04-17T15:49:00Z</dcterms:created>
  <dcterms:modified xsi:type="dcterms:W3CDTF">2025-04-21T18:15:00Z</dcterms:modified>
</cp:coreProperties>
</file>